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7FE9" w14:textId="1091400A" w:rsidR="00C37F44" w:rsidRDefault="00A433B5" w:rsidP="00500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A - </w:t>
      </w:r>
      <w:r w:rsidR="00500307" w:rsidRPr="00500307">
        <w:rPr>
          <w:rFonts w:ascii="Times New Roman" w:hAnsi="Times New Roman" w:cs="Times New Roman"/>
          <w:b/>
          <w:bCs/>
          <w:sz w:val="24"/>
          <w:szCs w:val="24"/>
        </w:rPr>
        <w:t>FORMULÁRIO PARA AVALIAÇÃO DE AÇÃO EXTENSIONISTA</w:t>
      </w:r>
    </w:p>
    <w:p w14:paraId="04CEC585" w14:textId="094B86DC" w:rsidR="00774834" w:rsidRPr="00500307" w:rsidRDefault="00774834" w:rsidP="00500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Divisão de Extensão e Cultura dos </w:t>
      </w:r>
      <w:r w:rsidRPr="007748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Campi</w:t>
      </w:r>
    </w:p>
    <w:p w14:paraId="073A3954" w14:textId="3C52E13D" w:rsidR="00500307" w:rsidRPr="00774834" w:rsidRDefault="002B76F4" w:rsidP="002B76F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Tipo de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684"/>
        <w:gridCol w:w="569"/>
        <w:gridCol w:w="3679"/>
      </w:tblGrid>
      <w:tr w:rsidR="002B76F4" w14:paraId="6F8AC47D" w14:textId="77777777" w:rsidTr="002B76F4">
        <w:tc>
          <w:tcPr>
            <w:tcW w:w="562" w:type="dxa"/>
          </w:tcPr>
          <w:p w14:paraId="52A359F8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5FBF4EAA" w14:textId="691F2805" w:rsidR="002B76F4" w:rsidRDefault="00C86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</w:t>
            </w:r>
          </w:p>
        </w:tc>
        <w:tc>
          <w:tcPr>
            <w:tcW w:w="569" w:type="dxa"/>
          </w:tcPr>
          <w:p w14:paraId="4939CC37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495C2881" w14:textId="0661259D" w:rsidR="002B76F4" w:rsidRDefault="005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Eventos</w:t>
            </w:r>
          </w:p>
        </w:tc>
      </w:tr>
      <w:tr w:rsidR="002B76F4" w14:paraId="716400D5" w14:textId="77777777" w:rsidTr="002B76F4">
        <w:tc>
          <w:tcPr>
            <w:tcW w:w="562" w:type="dxa"/>
          </w:tcPr>
          <w:p w14:paraId="39A0D144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989003B" w14:textId="5C14987C" w:rsidR="002B76F4" w:rsidRDefault="00C86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Projeto</w:t>
            </w:r>
          </w:p>
        </w:tc>
        <w:tc>
          <w:tcPr>
            <w:tcW w:w="569" w:type="dxa"/>
          </w:tcPr>
          <w:p w14:paraId="47DAD22A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30BD8354" w14:textId="1D981F69" w:rsidR="002B76F4" w:rsidRDefault="005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Prestação de Serviço</w:t>
            </w:r>
          </w:p>
        </w:tc>
      </w:tr>
      <w:tr w:rsidR="002B76F4" w14:paraId="4FC3370E" w14:textId="77777777" w:rsidTr="002B76F4">
        <w:tc>
          <w:tcPr>
            <w:tcW w:w="562" w:type="dxa"/>
          </w:tcPr>
          <w:p w14:paraId="2480EAFC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0C385EA" w14:textId="637408C8" w:rsidR="002B76F4" w:rsidRDefault="005F3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Cursos/Oficinas</w:t>
            </w:r>
          </w:p>
        </w:tc>
        <w:tc>
          <w:tcPr>
            <w:tcW w:w="569" w:type="dxa"/>
          </w:tcPr>
          <w:p w14:paraId="67F5169B" w14:textId="77777777" w:rsidR="002B76F4" w:rsidRDefault="002B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407125C8" w14:textId="63C527E3" w:rsidR="002B76F4" w:rsidRDefault="002B76F4">
            <w:pPr>
              <w:rPr>
                <w:rFonts w:ascii="Times New Roman" w:hAnsi="Times New Roman" w:cs="Times New Roman"/>
              </w:rPr>
            </w:pPr>
          </w:p>
        </w:tc>
      </w:tr>
    </w:tbl>
    <w:p w14:paraId="64DE9E1D" w14:textId="77777777" w:rsidR="00500307" w:rsidRDefault="00500307">
      <w:pPr>
        <w:rPr>
          <w:rFonts w:ascii="Times New Roman" w:hAnsi="Times New Roman" w:cs="Times New Roman"/>
        </w:rPr>
      </w:pPr>
    </w:p>
    <w:p w14:paraId="00A87783" w14:textId="03C1747C" w:rsidR="005F30F1" w:rsidRPr="00774834" w:rsidRDefault="00316BE9" w:rsidP="005F30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Identificação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B1C68" w14:paraId="5B3A7EAE" w14:textId="77777777" w:rsidTr="008633E0">
        <w:tc>
          <w:tcPr>
            <w:tcW w:w="1555" w:type="dxa"/>
          </w:tcPr>
          <w:p w14:paraId="03D9E5BF" w14:textId="747738EF" w:rsidR="001B1C68" w:rsidRDefault="001B1C68" w:rsidP="0031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6939" w:type="dxa"/>
          </w:tcPr>
          <w:p w14:paraId="594F88A8" w14:textId="77777777" w:rsidR="001B1C68" w:rsidRDefault="001B1C68" w:rsidP="00316BE9">
            <w:pPr>
              <w:rPr>
                <w:rFonts w:ascii="Times New Roman" w:hAnsi="Times New Roman" w:cs="Times New Roman"/>
              </w:rPr>
            </w:pPr>
          </w:p>
        </w:tc>
      </w:tr>
      <w:tr w:rsidR="001B1C68" w14:paraId="52A2B8BD" w14:textId="77777777" w:rsidTr="008633E0">
        <w:tc>
          <w:tcPr>
            <w:tcW w:w="1555" w:type="dxa"/>
          </w:tcPr>
          <w:p w14:paraId="6E1AB765" w14:textId="7EE96060" w:rsidR="001B1C68" w:rsidRDefault="008633E0" w:rsidP="0031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Proponente</w:t>
            </w:r>
          </w:p>
        </w:tc>
        <w:tc>
          <w:tcPr>
            <w:tcW w:w="6939" w:type="dxa"/>
          </w:tcPr>
          <w:p w14:paraId="11FA83E6" w14:textId="77777777" w:rsidR="001B1C68" w:rsidRDefault="001B1C68" w:rsidP="00316BE9">
            <w:pPr>
              <w:rPr>
                <w:rFonts w:ascii="Times New Roman" w:hAnsi="Times New Roman" w:cs="Times New Roman"/>
              </w:rPr>
            </w:pPr>
          </w:p>
        </w:tc>
      </w:tr>
      <w:tr w:rsidR="001B1C68" w14:paraId="4E926C9D" w14:textId="77777777" w:rsidTr="008633E0">
        <w:tc>
          <w:tcPr>
            <w:tcW w:w="1555" w:type="dxa"/>
          </w:tcPr>
          <w:p w14:paraId="47960E9D" w14:textId="307BB0B6" w:rsidR="001B1C68" w:rsidRDefault="00157F0A" w:rsidP="0031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Colegiado de </w:t>
            </w:r>
            <w:r w:rsidR="008633E0"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6939" w:type="dxa"/>
          </w:tcPr>
          <w:p w14:paraId="62BB82B6" w14:textId="77777777" w:rsidR="001B1C68" w:rsidRDefault="001B1C68" w:rsidP="00316BE9">
            <w:pPr>
              <w:rPr>
                <w:rFonts w:ascii="Times New Roman" w:hAnsi="Times New Roman" w:cs="Times New Roman"/>
              </w:rPr>
            </w:pPr>
          </w:p>
        </w:tc>
      </w:tr>
      <w:tr w:rsidR="00B12376" w14:paraId="380B5D6C" w14:textId="77777777" w:rsidTr="008633E0">
        <w:tc>
          <w:tcPr>
            <w:tcW w:w="1555" w:type="dxa"/>
          </w:tcPr>
          <w:p w14:paraId="73A8BBC7" w14:textId="5A6AC6DA" w:rsidR="00B12376" w:rsidRDefault="00157F0A" w:rsidP="0031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Extensão</w:t>
            </w:r>
          </w:p>
        </w:tc>
        <w:tc>
          <w:tcPr>
            <w:tcW w:w="6939" w:type="dxa"/>
          </w:tcPr>
          <w:p w14:paraId="2B38AB2B" w14:textId="77777777" w:rsidR="00B12376" w:rsidRDefault="00B12376" w:rsidP="00316BE9">
            <w:pPr>
              <w:rPr>
                <w:rFonts w:ascii="Times New Roman" w:hAnsi="Times New Roman" w:cs="Times New Roman"/>
              </w:rPr>
            </w:pPr>
          </w:p>
        </w:tc>
      </w:tr>
      <w:tr w:rsidR="00157F0A" w14:paraId="56F68624" w14:textId="77777777" w:rsidTr="008633E0">
        <w:tc>
          <w:tcPr>
            <w:tcW w:w="1555" w:type="dxa"/>
          </w:tcPr>
          <w:p w14:paraId="23792496" w14:textId="44BFF9ED" w:rsidR="00157F0A" w:rsidRDefault="00157F0A" w:rsidP="0031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de Extensão</w:t>
            </w:r>
          </w:p>
        </w:tc>
        <w:tc>
          <w:tcPr>
            <w:tcW w:w="6939" w:type="dxa"/>
          </w:tcPr>
          <w:p w14:paraId="797D4CC1" w14:textId="77777777" w:rsidR="00157F0A" w:rsidRDefault="00157F0A" w:rsidP="00316BE9">
            <w:pPr>
              <w:rPr>
                <w:rFonts w:ascii="Times New Roman" w:hAnsi="Times New Roman" w:cs="Times New Roman"/>
              </w:rPr>
            </w:pPr>
          </w:p>
        </w:tc>
      </w:tr>
    </w:tbl>
    <w:p w14:paraId="6C48BBC1" w14:textId="77777777" w:rsidR="00316BE9" w:rsidRDefault="00316BE9" w:rsidP="00316BE9">
      <w:pPr>
        <w:rPr>
          <w:rFonts w:ascii="Times New Roman" w:hAnsi="Times New Roman" w:cs="Times New Roman"/>
        </w:rPr>
      </w:pPr>
    </w:p>
    <w:p w14:paraId="4865066C" w14:textId="0955CDA8" w:rsidR="00A50363" w:rsidRPr="00774834" w:rsidRDefault="00F57A6D" w:rsidP="00A5036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Atendimento ao Regulamento de Extensão</w:t>
      </w:r>
      <w:r w:rsidR="003B13FE" w:rsidRPr="00774834">
        <w:rPr>
          <w:rFonts w:ascii="Times New Roman" w:hAnsi="Times New Roman" w:cs="Times New Roman"/>
          <w:b/>
          <w:bCs/>
        </w:rPr>
        <w:t xml:space="preserve"> da Unespar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F57A6D" w:rsidRPr="00601C53" w14:paraId="1E56406F" w14:textId="26EF356A" w:rsidTr="00F57A6D">
        <w:tc>
          <w:tcPr>
            <w:tcW w:w="7083" w:type="dxa"/>
          </w:tcPr>
          <w:p w14:paraId="3A870CE6" w14:textId="4C6178F1" w:rsidR="00F57A6D" w:rsidRPr="00601C53" w:rsidRDefault="00F57A6D" w:rsidP="00E67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709" w:type="dxa"/>
          </w:tcPr>
          <w:p w14:paraId="6A06B4E2" w14:textId="380FE4DC" w:rsidR="00F57A6D" w:rsidRPr="00601C53" w:rsidRDefault="00F57A6D" w:rsidP="00E67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Sim</w:t>
            </w:r>
          </w:p>
        </w:tc>
        <w:tc>
          <w:tcPr>
            <w:tcW w:w="702" w:type="dxa"/>
          </w:tcPr>
          <w:p w14:paraId="41E0FD32" w14:textId="059D1F87" w:rsidR="00F57A6D" w:rsidRPr="00601C53" w:rsidRDefault="00F57A6D" w:rsidP="00E67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Não</w:t>
            </w:r>
          </w:p>
        </w:tc>
      </w:tr>
      <w:tr w:rsidR="00F57A6D" w14:paraId="4D7FA20E" w14:textId="5B421602" w:rsidTr="00F57A6D">
        <w:tc>
          <w:tcPr>
            <w:tcW w:w="7083" w:type="dxa"/>
          </w:tcPr>
          <w:p w14:paraId="6DF29F3D" w14:textId="479847CA" w:rsidR="00F57A6D" w:rsidRDefault="00545ADD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Contém toda a documentação necessária?</w:t>
            </w:r>
          </w:p>
        </w:tc>
        <w:tc>
          <w:tcPr>
            <w:tcW w:w="709" w:type="dxa"/>
          </w:tcPr>
          <w:p w14:paraId="0FD3DADA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153247E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F57A6D" w14:paraId="4D9E1E00" w14:textId="0D94EA3C" w:rsidTr="00F57A6D">
        <w:tc>
          <w:tcPr>
            <w:tcW w:w="7083" w:type="dxa"/>
          </w:tcPr>
          <w:p w14:paraId="3478CA27" w14:textId="1000D58A" w:rsidR="00F57A6D" w:rsidRDefault="00EA7957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Prevê a participação de estudantes como </w:t>
            </w:r>
            <w:r w:rsidR="00414D41">
              <w:rPr>
                <w:rFonts w:ascii="Times New Roman" w:hAnsi="Times New Roman" w:cs="Times New Roman"/>
              </w:rPr>
              <w:t>equipe executora</w:t>
            </w:r>
            <w:r>
              <w:rPr>
                <w:rFonts w:ascii="Times New Roman" w:hAnsi="Times New Roman" w:cs="Times New Roman"/>
              </w:rPr>
              <w:t xml:space="preserve"> da ação de extensão?</w:t>
            </w:r>
          </w:p>
        </w:tc>
        <w:tc>
          <w:tcPr>
            <w:tcW w:w="709" w:type="dxa"/>
          </w:tcPr>
          <w:p w14:paraId="18F0168F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4EAA8B6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653253" w:rsidRPr="00653253" w14:paraId="53C62346" w14:textId="77777777" w:rsidTr="00F57A6D">
        <w:tc>
          <w:tcPr>
            <w:tcW w:w="7083" w:type="dxa"/>
          </w:tcPr>
          <w:p w14:paraId="62D33A82" w14:textId="62C9A644" w:rsidR="00414D41" w:rsidRPr="00653253" w:rsidRDefault="00414D41" w:rsidP="00F57A6D">
            <w:pPr>
              <w:rPr>
                <w:rFonts w:ascii="Times New Roman" w:hAnsi="Times New Roman" w:cs="Times New Roman"/>
              </w:rPr>
            </w:pPr>
            <w:r w:rsidRPr="00653253">
              <w:rPr>
                <w:rFonts w:ascii="Times New Roman" w:hAnsi="Times New Roman" w:cs="Times New Roman"/>
              </w:rPr>
              <w:t>Prevê a participação da Comunidade externa?</w:t>
            </w:r>
          </w:p>
        </w:tc>
        <w:tc>
          <w:tcPr>
            <w:tcW w:w="709" w:type="dxa"/>
          </w:tcPr>
          <w:p w14:paraId="5C7872AE" w14:textId="77777777" w:rsidR="00414D41" w:rsidRPr="00653253" w:rsidRDefault="00414D41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3D454CE" w14:textId="77777777" w:rsidR="00414D41" w:rsidRPr="00653253" w:rsidRDefault="00414D41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F57A6D" w14:paraId="26FE0CE1" w14:textId="43B3BD8F" w:rsidTr="00F57A6D">
        <w:tc>
          <w:tcPr>
            <w:tcW w:w="7083" w:type="dxa"/>
          </w:tcPr>
          <w:p w14:paraId="45F1CCBA" w14:textId="38412EE5" w:rsidR="00EA7957" w:rsidRDefault="00EA7957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Está de acordo com os </w:t>
            </w:r>
            <w:r w:rsidR="00F274B7">
              <w:rPr>
                <w:rFonts w:ascii="Times New Roman" w:hAnsi="Times New Roman" w:cs="Times New Roman"/>
              </w:rPr>
              <w:t xml:space="preserve">princípios </w:t>
            </w:r>
            <w:r>
              <w:rPr>
                <w:rFonts w:ascii="Times New Roman" w:hAnsi="Times New Roman" w:cs="Times New Roman"/>
              </w:rPr>
              <w:t>da extensão na Unespar?</w:t>
            </w:r>
          </w:p>
        </w:tc>
        <w:tc>
          <w:tcPr>
            <w:tcW w:w="709" w:type="dxa"/>
          </w:tcPr>
          <w:p w14:paraId="6847D688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17BDD01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F57A6D" w14:paraId="46E36708" w14:textId="19820A05" w:rsidTr="00F57A6D">
        <w:tc>
          <w:tcPr>
            <w:tcW w:w="7083" w:type="dxa"/>
          </w:tcPr>
          <w:p w14:paraId="7B40D5AC" w14:textId="491BE5A1" w:rsidR="00F57A6D" w:rsidRDefault="00E674A6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Está de acordo com os objetivos da extensão na Unespar?</w:t>
            </w:r>
          </w:p>
        </w:tc>
        <w:tc>
          <w:tcPr>
            <w:tcW w:w="709" w:type="dxa"/>
          </w:tcPr>
          <w:p w14:paraId="015221B2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CC71033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F57A6D" w14:paraId="031F5449" w14:textId="6F3EF059" w:rsidTr="00F57A6D">
        <w:tc>
          <w:tcPr>
            <w:tcW w:w="7083" w:type="dxa"/>
          </w:tcPr>
          <w:p w14:paraId="1CF46EAF" w14:textId="6D6887CF" w:rsidR="00F57A6D" w:rsidRDefault="00A53EE7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Prevê </w:t>
            </w:r>
            <w:r w:rsidR="0009710F">
              <w:rPr>
                <w:rFonts w:ascii="Times New Roman" w:hAnsi="Times New Roman" w:cs="Times New Roman"/>
              </w:rPr>
              <w:t>parcerias com outras instituições (públicas ou privadas)?</w:t>
            </w:r>
          </w:p>
        </w:tc>
        <w:tc>
          <w:tcPr>
            <w:tcW w:w="709" w:type="dxa"/>
          </w:tcPr>
          <w:p w14:paraId="6846E72B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C9788B5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  <w:tr w:rsidR="00F57A6D" w14:paraId="543C439C" w14:textId="34CDFA28" w:rsidTr="00F57A6D">
        <w:tc>
          <w:tcPr>
            <w:tcW w:w="7083" w:type="dxa"/>
          </w:tcPr>
          <w:p w14:paraId="63F12B11" w14:textId="165A8F64" w:rsidR="00F57A6D" w:rsidRDefault="000D303D" w:rsidP="00F57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Prevê a difusão dos resultados alcançados?</w:t>
            </w:r>
          </w:p>
        </w:tc>
        <w:tc>
          <w:tcPr>
            <w:tcW w:w="709" w:type="dxa"/>
          </w:tcPr>
          <w:p w14:paraId="360E0E02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D02A952" w14:textId="77777777" w:rsidR="00F57A6D" w:rsidRDefault="00F57A6D" w:rsidP="00F57A6D">
            <w:pPr>
              <w:rPr>
                <w:rFonts w:ascii="Times New Roman" w:hAnsi="Times New Roman" w:cs="Times New Roman"/>
              </w:rPr>
            </w:pPr>
          </w:p>
        </w:tc>
      </w:tr>
    </w:tbl>
    <w:p w14:paraId="6F793567" w14:textId="77777777" w:rsidR="00F57A6D" w:rsidRDefault="00F57A6D" w:rsidP="00F57A6D">
      <w:pPr>
        <w:rPr>
          <w:rFonts w:ascii="Times New Roman" w:hAnsi="Times New Roman" w:cs="Times New Roman"/>
        </w:rPr>
      </w:pPr>
    </w:p>
    <w:p w14:paraId="25E4930C" w14:textId="7BD107A4" w:rsidR="004630C6" w:rsidRPr="00774834" w:rsidRDefault="004630C6" w:rsidP="004630C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74834">
        <w:rPr>
          <w:rFonts w:ascii="Times New Roman" w:hAnsi="Times New Roman" w:cs="Times New Roman"/>
          <w:b/>
          <w:bCs/>
        </w:rPr>
        <w:t>Quanto às Diretrizes da 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709"/>
        <w:gridCol w:w="702"/>
      </w:tblGrid>
      <w:tr w:rsidR="00F54153" w:rsidRPr="00601C53" w14:paraId="23782D57" w14:textId="77777777" w:rsidTr="00601C53">
        <w:tc>
          <w:tcPr>
            <w:tcW w:w="3681" w:type="dxa"/>
          </w:tcPr>
          <w:p w14:paraId="7ACF9D2E" w14:textId="77777777" w:rsidR="00F54153" w:rsidRPr="00601C53" w:rsidRDefault="00F54153" w:rsidP="00601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3402" w:type="dxa"/>
          </w:tcPr>
          <w:p w14:paraId="548F719B" w14:textId="408AC506" w:rsidR="00F54153" w:rsidRPr="00601C53" w:rsidRDefault="00F54153" w:rsidP="00601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Orientações</w:t>
            </w:r>
          </w:p>
        </w:tc>
        <w:tc>
          <w:tcPr>
            <w:tcW w:w="709" w:type="dxa"/>
          </w:tcPr>
          <w:p w14:paraId="1E062426" w14:textId="014094B6" w:rsidR="00F54153" w:rsidRPr="00601C53" w:rsidRDefault="00774834" w:rsidP="00601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Sim</w:t>
            </w:r>
          </w:p>
        </w:tc>
        <w:tc>
          <w:tcPr>
            <w:tcW w:w="702" w:type="dxa"/>
          </w:tcPr>
          <w:p w14:paraId="6CA57B4D" w14:textId="5D31051A" w:rsidR="00F54153" w:rsidRPr="00601C53" w:rsidRDefault="00774834" w:rsidP="00601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C53">
              <w:rPr>
                <w:rFonts w:ascii="Times New Roman" w:hAnsi="Times New Roman" w:cs="Times New Roman"/>
                <w:b/>
                <w:bCs/>
              </w:rPr>
              <w:t>Não</w:t>
            </w:r>
          </w:p>
        </w:tc>
      </w:tr>
      <w:tr w:rsidR="00F54153" w14:paraId="54A37B69" w14:textId="77777777" w:rsidTr="00601C53">
        <w:tc>
          <w:tcPr>
            <w:tcW w:w="3681" w:type="dxa"/>
          </w:tcPr>
          <w:p w14:paraId="1D8530B2" w14:textId="77777777" w:rsidR="00F54153" w:rsidRDefault="00774834" w:rsidP="0046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Interação dialógica</w:t>
            </w:r>
          </w:p>
          <w:p w14:paraId="1E60B971" w14:textId="6969A03E" w:rsidR="007C4CAC" w:rsidRDefault="007C4CAC" w:rsidP="0060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4084">
              <w:rPr>
                <w:rFonts w:ascii="Times New Roman" w:hAnsi="Times New Roman" w:cs="Times New Roman"/>
              </w:rPr>
              <w:t>A proposta deve explicitar</w:t>
            </w:r>
            <w:r w:rsidR="00601C53">
              <w:t xml:space="preserve"> </w:t>
            </w:r>
            <w:r w:rsidR="00601C53" w:rsidRPr="00601C53">
              <w:rPr>
                <w:rFonts w:ascii="Times New Roman" w:hAnsi="Times New Roman" w:cs="Times New Roman"/>
              </w:rPr>
              <w:t xml:space="preserve">o desenvolvimento de relações entre Universidade e setores sociais marcadas pelo diálogo e troca de saberes, </w:t>
            </w:r>
            <w:r w:rsidR="00601C53">
              <w:rPr>
                <w:rFonts w:ascii="Times New Roman" w:hAnsi="Times New Roman" w:cs="Times New Roman"/>
              </w:rPr>
              <w:t>com vistas à</w:t>
            </w:r>
            <w:r w:rsidR="00601C53" w:rsidRPr="00601C53">
              <w:rPr>
                <w:rFonts w:ascii="Times New Roman" w:hAnsi="Times New Roman" w:cs="Times New Roman"/>
              </w:rPr>
              <w:t xml:space="preserve"> produção de um conhecimento novo, que contribua para a superação da desigualdade e da exclusão </w:t>
            </w:r>
            <w:r w:rsidR="00601C53">
              <w:rPr>
                <w:rFonts w:ascii="Times New Roman" w:hAnsi="Times New Roman" w:cs="Times New Roman"/>
              </w:rPr>
              <w:t>social)</w:t>
            </w:r>
          </w:p>
        </w:tc>
        <w:tc>
          <w:tcPr>
            <w:tcW w:w="3402" w:type="dxa"/>
          </w:tcPr>
          <w:p w14:paraId="4F60A2EB" w14:textId="77777777" w:rsidR="00264EAB" w:rsidRDefault="00264EAB" w:rsidP="00264EAB">
            <w:pPr>
              <w:rPr>
                <w:rFonts w:ascii="Times New Roman" w:hAnsi="Times New Roman" w:cs="Times New Roman"/>
              </w:rPr>
            </w:pPr>
            <w:r w:rsidRPr="00264EAB">
              <w:rPr>
                <w:rFonts w:ascii="Times New Roman" w:hAnsi="Times New Roman" w:cs="Times New Roman"/>
              </w:rPr>
              <w:t xml:space="preserve">Para observar se a proposta submetida atende a essa diretriz, faça perguntas como: </w:t>
            </w:r>
          </w:p>
          <w:p w14:paraId="54701987" w14:textId="4AC91BAF" w:rsidR="00F54153" w:rsidRPr="00601C53" w:rsidRDefault="00264EAB" w:rsidP="007C4CAC">
            <w:pPr>
              <w:rPr>
                <w:rFonts w:ascii="Times New Roman" w:hAnsi="Times New Roman" w:cs="Times New Roman"/>
                <w:i/>
                <w:iCs/>
              </w:rPr>
            </w:pPr>
            <w:r w:rsidRPr="00601C53">
              <w:rPr>
                <w:rFonts w:ascii="Times New Roman" w:hAnsi="Times New Roman" w:cs="Times New Roman"/>
                <w:i/>
                <w:iCs/>
              </w:rPr>
              <w:t>Como surgiu este projeto? Por qual demanda? De que forma a execução deste projeto promove transformação entre a universidade e a sociedade?</w:t>
            </w:r>
          </w:p>
        </w:tc>
        <w:tc>
          <w:tcPr>
            <w:tcW w:w="709" w:type="dxa"/>
          </w:tcPr>
          <w:p w14:paraId="6B902F59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5756B56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</w:tr>
      <w:tr w:rsidR="00F54153" w14:paraId="48E461F6" w14:textId="77777777" w:rsidTr="00601C53">
        <w:tc>
          <w:tcPr>
            <w:tcW w:w="3681" w:type="dxa"/>
          </w:tcPr>
          <w:p w14:paraId="338EFAEA" w14:textId="77777777" w:rsidR="00F54153" w:rsidRDefault="00774834" w:rsidP="0046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Interdisciplinaridade e </w:t>
            </w:r>
            <w:proofErr w:type="spellStart"/>
            <w:r>
              <w:rPr>
                <w:rFonts w:ascii="Times New Roman" w:hAnsi="Times New Roman" w:cs="Times New Roman"/>
              </w:rPr>
              <w:t>interprofissionalidade</w:t>
            </w:r>
            <w:proofErr w:type="spellEnd"/>
          </w:p>
          <w:p w14:paraId="7F8C1B00" w14:textId="29EDC6EA" w:rsidR="00982B63" w:rsidRDefault="00982B63" w:rsidP="00DC2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C295C" w:rsidRPr="00DC295C">
              <w:rPr>
                <w:rFonts w:ascii="Times New Roman" w:hAnsi="Times New Roman" w:cs="Times New Roman"/>
              </w:rPr>
              <w:t xml:space="preserve">A proposta deve explicitar de que maneira a ação busca materializar a combinação de especialização e visão </w:t>
            </w:r>
            <w:r w:rsidR="00DC295C" w:rsidRPr="00DC295C">
              <w:rPr>
                <w:rFonts w:ascii="Times New Roman" w:hAnsi="Times New Roman" w:cs="Times New Roman"/>
              </w:rPr>
              <w:lastRenderedPageBreak/>
              <w:t xml:space="preserve">holista na interação de modelos, conceitos e metodologias oriundos de várias disciplinas e áreas do conhecimento, assim como pela construção de alianças intersetoriais, </w:t>
            </w:r>
            <w:proofErr w:type="spellStart"/>
            <w:r w:rsidR="00DC295C" w:rsidRPr="00DC295C">
              <w:rPr>
                <w:rFonts w:ascii="Times New Roman" w:hAnsi="Times New Roman" w:cs="Times New Roman"/>
              </w:rPr>
              <w:t>interorganizacionais</w:t>
            </w:r>
            <w:proofErr w:type="spellEnd"/>
            <w:r w:rsidR="00DC295C" w:rsidRPr="00DC295C">
              <w:rPr>
                <w:rFonts w:ascii="Times New Roman" w:hAnsi="Times New Roman" w:cs="Times New Roman"/>
              </w:rPr>
              <w:t xml:space="preserve"> e interprofissionais.</w:t>
            </w:r>
            <w:r w:rsidR="00DC29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5173043C" w14:textId="2AAE00EB" w:rsidR="00982B63" w:rsidRPr="00982B63" w:rsidRDefault="00982B63" w:rsidP="00982B63">
            <w:pPr>
              <w:rPr>
                <w:rFonts w:ascii="Times New Roman" w:hAnsi="Times New Roman" w:cs="Times New Roman"/>
              </w:rPr>
            </w:pPr>
            <w:r w:rsidRPr="00982B63">
              <w:rPr>
                <w:rFonts w:ascii="Times New Roman" w:hAnsi="Times New Roman" w:cs="Times New Roman"/>
              </w:rPr>
              <w:lastRenderedPageBreak/>
              <w:t>Para observar se a proposta submetida atende a essa diretriz, faça perguntas como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EC25BB0" w14:textId="11CBF6BF" w:rsidR="00F54153" w:rsidRPr="00982B63" w:rsidRDefault="00982B63" w:rsidP="00982B63">
            <w:pPr>
              <w:rPr>
                <w:rFonts w:ascii="Times New Roman" w:hAnsi="Times New Roman" w:cs="Times New Roman"/>
                <w:i/>
                <w:iCs/>
              </w:rPr>
            </w:pPr>
            <w:r w:rsidRPr="00982B63">
              <w:rPr>
                <w:rFonts w:ascii="Times New Roman" w:hAnsi="Times New Roman" w:cs="Times New Roman"/>
                <w:i/>
                <w:iCs/>
              </w:rPr>
              <w:t xml:space="preserve">É possível integrar modelos, conceitos e metodologias de </w:t>
            </w:r>
            <w:r w:rsidRPr="00982B6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diversas áreas do conhecimento? Este projeto pode favorecer a construção de alianças </w:t>
            </w:r>
            <w:proofErr w:type="spellStart"/>
            <w:r w:rsidRPr="00982B63">
              <w:rPr>
                <w:rFonts w:ascii="Times New Roman" w:hAnsi="Times New Roman" w:cs="Times New Roman"/>
                <w:i/>
                <w:iCs/>
              </w:rPr>
              <w:t>interorganizacionais</w:t>
            </w:r>
            <w:proofErr w:type="spellEnd"/>
            <w:r w:rsidRPr="00982B63">
              <w:rPr>
                <w:rFonts w:ascii="Times New Roman" w:hAnsi="Times New Roman" w:cs="Times New Roman"/>
                <w:i/>
                <w:iCs/>
              </w:rPr>
              <w:t xml:space="preserve"> e interprofissionais? Este projeto pode envolver estudantes e servidores de diversas áreas da nossa instituição?</w:t>
            </w:r>
          </w:p>
        </w:tc>
        <w:tc>
          <w:tcPr>
            <w:tcW w:w="709" w:type="dxa"/>
          </w:tcPr>
          <w:p w14:paraId="21444209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2A6179A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</w:tr>
      <w:tr w:rsidR="00F54153" w14:paraId="04BA25A7" w14:textId="77777777" w:rsidTr="00601C53">
        <w:tc>
          <w:tcPr>
            <w:tcW w:w="3681" w:type="dxa"/>
          </w:tcPr>
          <w:p w14:paraId="71366644" w14:textId="2535E680" w:rsidR="00F54153" w:rsidRDefault="00774834" w:rsidP="0046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Indissociabilidade </w:t>
            </w:r>
            <w:r w:rsidR="000F63D2">
              <w:rPr>
                <w:rFonts w:ascii="Times New Roman" w:hAnsi="Times New Roman" w:cs="Times New Roman"/>
              </w:rPr>
              <w:t>entre</w:t>
            </w:r>
            <w:r>
              <w:rPr>
                <w:rFonts w:ascii="Times New Roman" w:hAnsi="Times New Roman" w:cs="Times New Roman"/>
              </w:rPr>
              <w:t xml:space="preserve"> ensino</w:t>
            </w:r>
            <w:r w:rsidR="000F63D2">
              <w:rPr>
                <w:rFonts w:ascii="Times New Roman" w:hAnsi="Times New Roman" w:cs="Times New Roman"/>
              </w:rPr>
              <w:t>, pesquisa e extensão</w:t>
            </w:r>
          </w:p>
          <w:p w14:paraId="4D9F0AB1" w14:textId="3DC295A5" w:rsidR="00BA41CE" w:rsidRDefault="00BA41CE" w:rsidP="0021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1529C" w:rsidRPr="0021529C">
              <w:rPr>
                <w:rFonts w:ascii="Times New Roman" w:hAnsi="Times New Roman" w:cs="Times New Roman"/>
              </w:rPr>
              <w:t>Para que se atinja essa diretriz, deve haver um esforço em vincular ações de extensão ao processo de formação de pessoas (ensino) e de geração de conhecimento (pesquisa). Isso permite que se alcance maior unidade entre teoria e prática.</w:t>
            </w:r>
            <w:r w:rsidR="002152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429D79AA" w14:textId="77777777" w:rsidR="000F63D2" w:rsidRDefault="000F63D2" w:rsidP="000F63D2">
            <w:pPr>
              <w:rPr>
                <w:rFonts w:ascii="Times New Roman" w:hAnsi="Times New Roman" w:cs="Times New Roman"/>
              </w:rPr>
            </w:pPr>
            <w:r w:rsidRPr="000F63D2">
              <w:rPr>
                <w:rFonts w:ascii="Times New Roman" w:hAnsi="Times New Roman" w:cs="Times New Roman"/>
              </w:rPr>
              <w:t xml:space="preserve">Para observar se a proposta submetida atende a essa diretriz, faça perguntas como: </w:t>
            </w:r>
          </w:p>
          <w:p w14:paraId="7C8EED3C" w14:textId="4EDDD8DE" w:rsidR="00F54153" w:rsidRPr="000F63D2" w:rsidRDefault="000F63D2" w:rsidP="000F63D2">
            <w:pPr>
              <w:rPr>
                <w:rFonts w:ascii="Times New Roman" w:hAnsi="Times New Roman" w:cs="Times New Roman"/>
                <w:i/>
                <w:iCs/>
              </w:rPr>
            </w:pPr>
            <w:r w:rsidRPr="000F63D2">
              <w:rPr>
                <w:rFonts w:ascii="Times New Roman" w:hAnsi="Times New Roman" w:cs="Times New Roman"/>
                <w:i/>
                <w:iCs/>
              </w:rPr>
              <w:t>O projeto prevê o envolvimento de alunos de vários períodos do mesmo curso ou de outros cursos? Envolve aluno da residência ou pós-graduação? Com objetivo de fortalecer a produção acadêmica, relaciona prática com teoria? Do projeto de extensão é possível gerar trabalho de conclusão de curso ou associação com a iniciação científica?</w:t>
            </w:r>
          </w:p>
        </w:tc>
        <w:tc>
          <w:tcPr>
            <w:tcW w:w="709" w:type="dxa"/>
          </w:tcPr>
          <w:p w14:paraId="123012F5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953F3BB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</w:tr>
      <w:tr w:rsidR="00F54153" w14:paraId="4A40C18D" w14:textId="77777777" w:rsidTr="00601C53">
        <w:tc>
          <w:tcPr>
            <w:tcW w:w="3681" w:type="dxa"/>
          </w:tcPr>
          <w:p w14:paraId="5968D0FC" w14:textId="77777777" w:rsidR="00F54153" w:rsidRDefault="00774834" w:rsidP="0046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Impacto na formação discente</w:t>
            </w:r>
          </w:p>
          <w:p w14:paraId="7F52C7B8" w14:textId="6AB18645" w:rsidR="0021529C" w:rsidRDefault="0021529C" w:rsidP="00D95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953A4">
              <w:rPr>
                <w:rFonts w:ascii="Times New Roman" w:hAnsi="Times New Roman" w:cs="Times New Roman"/>
              </w:rPr>
              <w:t>A</w:t>
            </w:r>
            <w:r w:rsidR="00D953A4" w:rsidRPr="00D953A4">
              <w:rPr>
                <w:rFonts w:ascii="Times New Roman" w:hAnsi="Times New Roman" w:cs="Times New Roman"/>
              </w:rPr>
              <w:t xml:space="preserve"> proposta </w:t>
            </w:r>
            <w:r w:rsidR="00D953A4">
              <w:rPr>
                <w:rFonts w:ascii="Times New Roman" w:hAnsi="Times New Roman" w:cs="Times New Roman"/>
              </w:rPr>
              <w:t xml:space="preserve">deve </w:t>
            </w:r>
            <w:r w:rsidR="00D953A4" w:rsidRPr="00D953A4">
              <w:rPr>
                <w:rFonts w:ascii="Times New Roman" w:hAnsi="Times New Roman" w:cs="Times New Roman"/>
              </w:rPr>
              <w:t>conside</w:t>
            </w:r>
            <w:r w:rsidR="00D953A4">
              <w:rPr>
                <w:rFonts w:ascii="Times New Roman" w:hAnsi="Times New Roman" w:cs="Times New Roman"/>
              </w:rPr>
              <w:t>rar</w:t>
            </w:r>
            <w:r w:rsidR="00D953A4" w:rsidRPr="00D953A4">
              <w:rPr>
                <w:rFonts w:ascii="Times New Roman" w:hAnsi="Times New Roman" w:cs="Times New Roman"/>
              </w:rPr>
              <w:t xml:space="preserve"> o envolvimento dos estudantes nas ações de extensão, como prática essencial na formação acadêmica e cidadã, através do fortalecimento do sentido ético e do comprometimento com a sociedade; potencializ</w:t>
            </w:r>
            <w:r w:rsidR="00150F00">
              <w:rPr>
                <w:rFonts w:ascii="Times New Roman" w:hAnsi="Times New Roman" w:cs="Times New Roman"/>
              </w:rPr>
              <w:t>ando</w:t>
            </w:r>
            <w:r w:rsidR="00D953A4" w:rsidRPr="00D953A4">
              <w:rPr>
                <w:rFonts w:ascii="Times New Roman" w:hAnsi="Times New Roman" w:cs="Times New Roman"/>
              </w:rPr>
              <w:t xml:space="preserve"> a formação para o trabalho e para a vida em sociedade; e a formação de cidadãos críticos e comprometidos com o desenvolvimento local e regional sustentável.</w:t>
            </w:r>
            <w:r w:rsidR="00D953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40766AFC" w14:textId="77777777" w:rsidR="00150F00" w:rsidRDefault="00150F00" w:rsidP="00150F00">
            <w:pPr>
              <w:rPr>
                <w:rFonts w:ascii="Times New Roman" w:hAnsi="Times New Roman" w:cs="Times New Roman"/>
              </w:rPr>
            </w:pPr>
            <w:r w:rsidRPr="00150F00">
              <w:rPr>
                <w:rFonts w:ascii="Times New Roman" w:hAnsi="Times New Roman" w:cs="Times New Roman"/>
              </w:rPr>
              <w:t xml:space="preserve">Para observar se a proposta submetida atende a essa diretriz, faça perguntas como: </w:t>
            </w:r>
          </w:p>
          <w:p w14:paraId="74432D8A" w14:textId="75AD6311" w:rsidR="00F54153" w:rsidRPr="00150F00" w:rsidRDefault="00150F00" w:rsidP="00150F00">
            <w:pPr>
              <w:rPr>
                <w:rFonts w:ascii="Times New Roman" w:hAnsi="Times New Roman" w:cs="Times New Roman"/>
                <w:i/>
                <w:iCs/>
              </w:rPr>
            </w:pPr>
            <w:r w:rsidRPr="00150F00">
              <w:rPr>
                <w:rFonts w:ascii="Times New Roman" w:hAnsi="Times New Roman" w:cs="Times New Roman"/>
                <w:i/>
                <w:iCs/>
              </w:rPr>
              <w:t xml:space="preserve">As atividades previstas possibilitam reforçar o papel das/dos estudantes na comunidade promovendo sua formação como profissional e como cidadã/cidadão? </w:t>
            </w:r>
            <w:proofErr w:type="gramStart"/>
            <w:r w:rsidRPr="00150F00">
              <w:rPr>
                <w:rFonts w:ascii="Times New Roman" w:hAnsi="Times New Roman" w:cs="Times New Roman"/>
                <w:i/>
                <w:iCs/>
              </w:rPr>
              <w:t>As/Os estudantes</w:t>
            </w:r>
            <w:proofErr w:type="gramEnd"/>
            <w:r w:rsidRPr="00150F00">
              <w:rPr>
                <w:rFonts w:ascii="Times New Roman" w:hAnsi="Times New Roman" w:cs="Times New Roman"/>
                <w:i/>
                <w:iCs/>
              </w:rPr>
              <w:t xml:space="preserve"> conseguirão desempenhar bem seu papel como agentes de transformação da sociedade, aplicando os conhecimentos adquiridos?</w:t>
            </w:r>
          </w:p>
        </w:tc>
        <w:tc>
          <w:tcPr>
            <w:tcW w:w="709" w:type="dxa"/>
          </w:tcPr>
          <w:p w14:paraId="5036F7F9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7D3FA93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</w:tr>
      <w:tr w:rsidR="00F54153" w14:paraId="100545CC" w14:textId="77777777" w:rsidTr="00601C53">
        <w:tc>
          <w:tcPr>
            <w:tcW w:w="3681" w:type="dxa"/>
          </w:tcPr>
          <w:p w14:paraId="3889DCB7" w14:textId="77777777" w:rsidR="00F54153" w:rsidRDefault="00774834" w:rsidP="00463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Impacto e transformação social</w:t>
            </w:r>
          </w:p>
          <w:p w14:paraId="0644B602" w14:textId="5784A152" w:rsidR="000C3C1A" w:rsidRDefault="000C3C1A" w:rsidP="000C3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C3C1A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proposta evidencia e </w:t>
            </w:r>
            <w:r w:rsidRPr="000C3C1A">
              <w:rPr>
                <w:rFonts w:ascii="Times New Roman" w:hAnsi="Times New Roman" w:cs="Times New Roman"/>
              </w:rPr>
              <w:t>reafirma o mecanismo de inter-relação da universidade com os demais setores da sociedade com vistas à atuação transformadora, voltada para interesses e demandas da maioria da população e causadora de desenvolvimento social e regional como também aprimoramento de políticas públicas.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2FD655DA" w14:textId="77777777" w:rsidR="00C96E53" w:rsidRPr="00C96E53" w:rsidRDefault="00C96E53" w:rsidP="00C96E53">
            <w:pPr>
              <w:rPr>
                <w:rFonts w:ascii="Times New Roman" w:hAnsi="Times New Roman" w:cs="Times New Roman"/>
              </w:rPr>
            </w:pPr>
            <w:r w:rsidRPr="00C96E53">
              <w:rPr>
                <w:rFonts w:ascii="Times New Roman" w:hAnsi="Times New Roman" w:cs="Times New Roman"/>
              </w:rPr>
              <w:t xml:space="preserve">Para observar se a proposta submetida atende a essa diretriz, faça perguntas como: </w:t>
            </w:r>
          </w:p>
          <w:p w14:paraId="314E2A7F" w14:textId="15C7DA3E" w:rsidR="00F54153" w:rsidRPr="00C96E53" w:rsidRDefault="00C96E53" w:rsidP="00C96E53">
            <w:pPr>
              <w:rPr>
                <w:rFonts w:ascii="Times New Roman" w:hAnsi="Times New Roman" w:cs="Times New Roman"/>
                <w:i/>
                <w:iCs/>
              </w:rPr>
            </w:pPr>
            <w:r w:rsidRPr="00C96E53">
              <w:rPr>
                <w:rFonts w:ascii="Times New Roman" w:hAnsi="Times New Roman" w:cs="Times New Roman"/>
                <w:i/>
                <w:iCs/>
              </w:rPr>
              <w:t>O projeto consegue apresentar contribuições significativas de mudanças na comunidade local, produzindo soluções efetivas na resolução de problemas? A proposta do projeto visa promover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96E53">
              <w:rPr>
                <w:rFonts w:ascii="Times New Roman" w:hAnsi="Times New Roman" w:cs="Times New Roman"/>
                <w:i/>
                <w:iCs/>
              </w:rPr>
              <w:t>também mudanças na Universidade, na medida em que ela se envolve com a comunidade local?</w:t>
            </w:r>
          </w:p>
        </w:tc>
        <w:tc>
          <w:tcPr>
            <w:tcW w:w="709" w:type="dxa"/>
          </w:tcPr>
          <w:p w14:paraId="1EC10FAC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F830289" w14:textId="77777777" w:rsidR="00F54153" w:rsidRDefault="00F54153" w:rsidP="004630C6">
            <w:pPr>
              <w:rPr>
                <w:rFonts w:ascii="Times New Roman" w:hAnsi="Times New Roman" w:cs="Times New Roman"/>
              </w:rPr>
            </w:pPr>
          </w:p>
        </w:tc>
      </w:tr>
    </w:tbl>
    <w:p w14:paraId="1B2482DF" w14:textId="77777777" w:rsidR="004630C6" w:rsidRDefault="004630C6" w:rsidP="004630C6">
      <w:pPr>
        <w:rPr>
          <w:rFonts w:ascii="Times New Roman" w:hAnsi="Times New Roman" w:cs="Times New Roman"/>
        </w:rPr>
      </w:pPr>
    </w:p>
    <w:p w14:paraId="04C4DD35" w14:textId="5A26EE7F" w:rsidR="00C96E53" w:rsidRDefault="005220DD" w:rsidP="005220D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Solicitação de Adequações</w:t>
      </w:r>
      <w:r w:rsidR="00D13F40">
        <w:rPr>
          <w:rFonts w:ascii="Times New Roman" w:hAnsi="Times New Roman" w:cs="Times New Roman"/>
        </w:rPr>
        <w:t xml:space="preserve"> (Indicar qual item necessita de adequação e justificar)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2648" w14:paraId="21D85392" w14:textId="77777777" w:rsidTr="008B2648">
        <w:tc>
          <w:tcPr>
            <w:tcW w:w="8494" w:type="dxa"/>
          </w:tcPr>
          <w:p w14:paraId="5057EB23" w14:textId="77777777" w:rsidR="008B2648" w:rsidRDefault="008B2648" w:rsidP="005220DD">
            <w:pPr>
              <w:rPr>
                <w:rFonts w:ascii="Times New Roman" w:hAnsi="Times New Roman" w:cs="Times New Roman"/>
              </w:rPr>
            </w:pPr>
          </w:p>
          <w:p w14:paraId="75A58A69" w14:textId="77777777" w:rsidR="008B2648" w:rsidRDefault="008B2648" w:rsidP="005220DD">
            <w:pPr>
              <w:rPr>
                <w:rFonts w:ascii="Times New Roman" w:hAnsi="Times New Roman" w:cs="Times New Roman"/>
              </w:rPr>
            </w:pPr>
          </w:p>
          <w:p w14:paraId="413D1176" w14:textId="77777777" w:rsidR="008B2648" w:rsidRDefault="008B2648" w:rsidP="005220DD">
            <w:pPr>
              <w:rPr>
                <w:rFonts w:ascii="Times New Roman" w:hAnsi="Times New Roman" w:cs="Times New Roman"/>
              </w:rPr>
            </w:pPr>
          </w:p>
          <w:p w14:paraId="791467C3" w14:textId="77777777" w:rsidR="008B2648" w:rsidRDefault="008B2648" w:rsidP="005220DD">
            <w:pPr>
              <w:rPr>
                <w:rFonts w:ascii="Times New Roman" w:hAnsi="Times New Roman" w:cs="Times New Roman"/>
              </w:rPr>
            </w:pPr>
          </w:p>
          <w:p w14:paraId="3D813B9A" w14:textId="5ED3A957" w:rsidR="008B2648" w:rsidRDefault="008B2648" w:rsidP="005220DD">
            <w:pPr>
              <w:rPr>
                <w:rFonts w:ascii="Times New Roman" w:hAnsi="Times New Roman" w:cs="Times New Roman"/>
              </w:rPr>
            </w:pPr>
          </w:p>
        </w:tc>
      </w:tr>
    </w:tbl>
    <w:p w14:paraId="0D760E5B" w14:textId="64CBAB33" w:rsidR="005220DD" w:rsidRDefault="00915AAC" w:rsidP="00522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 prazo para devolução da proposta com adequações segue o previsto no Regulamento de Extensão – Resolução 042/2022 – CEPE/UNESPAR)</w:t>
      </w:r>
    </w:p>
    <w:p w14:paraId="1EA40E47" w14:textId="20DD8ED9" w:rsidR="008B2648" w:rsidRDefault="000F61DB" w:rsidP="008B264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Parecer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2736" w14:paraId="1DA83DFA" w14:textId="77777777" w:rsidTr="00472736">
        <w:tc>
          <w:tcPr>
            <w:tcW w:w="8494" w:type="dxa"/>
          </w:tcPr>
          <w:p w14:paraId="74740551" w14:textId="77777777" w:rsidR="00472736" w:rsidRDefault="00472736" w:rsidP="00472736">
            <w:pPr>
              <w:rPr>
                <w:rFonts w:ascii="Times New Roman" w:hAnsi="Times New Roman" w:cs="Times New Roman"/>
              </w:rPr>
            </w:pPr>
          </w:p>
          <w:p w14:paraId="7C6D6268" w14:textId="77777777" w:rsidR="00472736" w:rsidRDefault="00472736" w:rsidP="00472736">
            <w:pPr>
              <w:rPr>
                <w:rFonts w:ascii="Times New Roman" w:hAnsi="Times New Roman" w:cs="Times New Roman"/>
              </w:rPr>
            </w:pPr>
          </w:p>
          <w:p w14:paraId="43D4C988" w14:textId="77777777" w:rsidR="00472736" w:rsidRDefault="00472736" w:rsidP="00472736">
            <w:pPr>
              <w:rPr>
                <w:rFonts w:ascii="Times New Roman" w:hAnsi="Times New Roman" w:cs="Times New Roman"/>
              </w:rPr>
            </w:pPr>
          </w:p>
          <w:p w14:paraId="0586C10A" w14:textId="0B652F50" w:rsidR="00472736" w:rsidRDefault="00472736" w:rsidP="00472736">
            <w:pPr>
              <w:rPr>
                <w:rFonts w:ascii="Times New Roman" w:hAnsi="Times New Roman" w:cs="Times New Roman"/>
              </w:rPr>
            </w:pPr>
          </w:p>
        </w:tc>
      </w:tr>
    </w:tbl>
    <w:p w14:paraId="45CEE628" w14:textId="77777777" w:rsidR="00472736" w:rsidRDefault="00472736" w:rsidP="00472736">
      <w:pPr>
        <w:rPr>
          <w:rFonts w:ascii="Times New Roman" w:hAnsi="Times New Roman" w:cs="Times New Roman"/>
        </w:rPr>
      </w:pPr>
    </w:p>
    <w:p w14:paraId="41376249" w14:textId="77777777" w:rsidR="00472736" w:rsidRDefault="00472736" w:rsidP="00472736">
      <w:pPr>
        <w:rPr>
          <w:rFonts w:ascii="Times New Roman" w:hAnsi="Times New Roman" w:cs="Times New Roman"/>
        </w:rPr>
      </w:pPr>
    </w:p>
    <w:p w14:paraId="2FB958CB" w14:textId="293DC58A" w:rsidR="00472736" w:rsidRDefault="00472736" w:rsidP="00472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data:</w:t>
      </w:r>
    </w:p>
    <w:p w14:paraId="642D5EBA" w14:textId="6C643CCE" w:rsidR="00472736" w:rsidRPr="00472736" w:rsidRDefault="00472736" w:rsidP="00472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Chefe da Divisão de Extensão e Cultura</w:t>
      </w:r>
    </w:p>
    <w:sectPr w:rsidR="00472736" w:rsidRPr="00472736" w:rsidSect="00C37F44">
      <w:headerReference w:type="default" r:id="rId7"/>
      <w:pgSz w:w="11906" w:h="16838"/>
      <w:pgMar w:top="22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996C" w14:textId="77777777" w:rsidR="00C37F44" w:rsidRDefault="00C37F44" w:rsidP="00C37F44">
      <w:pPr>
        <w:spacing w:after="0" w:line="240" w:lineRule="auto"/>
      </w:pPr>
      <w:r>
        <w:separator/>
      </w:r>
    </w:p>
  </w:endnote>
  <w:endnote w:type="continuationSeparator" w:id="0">
    <w:p w14:paraId="71CC29E5" w14:textId="77777777" w:rsidR="00C37F44" w:rsidRDefault="00C37F44" w:rsidP="00C3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02C3" w14:textId="77777777" w:rsidR="00C37F44" w:rsidRDefault="00C37F44" w:rsidP="00C37F44">
      <w:pPr>
        <w:spacing w:after="0" w:line="240" w:lineRule="auto"/>
      </w:pPr>
      <w:r>
        <w:separator/>
      </w:r>
    </w:p>
  </w:footnote>
  <w:footnote w:type="continuationSeparator" w:id="0">
    <w:p w14:paraId="29EDDA98" w14:textId="77777777" w:rsidR="00C37F44" w:rsidRDefault="00C37F44" w:rsidP="00C3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F669" w14:textId="095EC2C2" w:rsidR="00C37F44" w:rsidRDefault="00C37F44" w:rsidP="00C37F44">
    <w:pPr>
      <w:pStyle w:val="Cabealho"/>
      <w:jc w:val="center"/>
    </w:pPr>
    <w:r>
      <w:rPr>
        <w:rFonts w:ascii="Times New Roman"/>
        <w:noProof/>
        <w:position w:val="6"/>
        <w:sz w:val="20"/>
      </w:rPr>
      <w:drawing>
        <wp:anchor distT="0" distB="0" distL="114300" distR="114300" simplePos="0" relativeHeight="251660288" behindDoc="0" locked="0" layoutInCell="1" allowOverlap="1" wp14:anchorId="4758E333" wp14:editId="426727E5">
          <wp:simplePos x="0" y="0"/>
          <wp:positionH relativeFrom="column">
            <wp:posOffset>323215</wp:posOffset>
          </wp:positionH>
          <wp:positionV relativeFrom="paragraph">
            <wp:posOffset>7620</wp:posOffset>
          </wp:positionV>
          <wp:extent cx="2827020" cy="635000"/>
          <wp:effectExtent l="0" t="0" r="0" b="0"/>
          <wp:wrapSquare wrapText="bothSides"/>
          <wp:docPr id="16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7E348239" wp14:editId="311B2CF1">
          <wp:simplePos x="0" y="0"/>
          <wp:positionH relativeFrom="column">
            <wp:posOffset>4679315</wp:posOffset>
          </wp:positionH>
          <wp:positionV relativeFrom="paragraph">
            <wp:posOffset>-304165</wp:posOffset>
          </wp:positionV>
          <wp:extent cx="1038225" cy="1028700"/>
          <wp:effectExtent l="0" t="0" r="0" b="0"/>
          <wp:wrapSquare wrapText="bothSides"/>
          <wp:docPr id="15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8F827" w14:textId="77777777" w:rsidR="00C37F44" w:rsidRDefault="00C37F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5766"/>
    <w:multiLevelType w:val="hybridMultilevel"/>
    <w:tmpl w:val="FD7AD186"/>
    <w:lvl w:ilvl="0" w:tplc="EF089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4"/>
    <w:rsid w:val="0009710F"/>
    <w:rsid w:val="000C3C1A"/>
    <w:rsid w:val="000D303D"/>
    <w:rsid w:val="000F61DB"/>
    <w:rsid w:val="000F63D2"/>
    <w:rsid w:val="001103F5"/>
    <w:rsid w:val="00150F00"/>
    <w:rsid w:val="00157F0A"/>
    <w:rsid w:val="001B1C68"/>
    <w:rsid w:val="001F6109"/>
    <w:rsid w:val="0021529C"/>
    <w:rsid w:val="00264EAB"/>
    <w:rsid w:val="002B76F4"/>
    <w:rsid w:val="00316BE9"/>
    <w:rsid w:val="003B13FE"/>
    <w:rsid w:val="00414D41"/>
    <w:rsid w:val="0044139B"/>
    <w:rsid w:val="004630C6"/>
    <w:rsid w:val="00472736"/>
    <w:rsid w:val="00500307"/>
    <w:rsid w:val="005220DD"/>
    <w:rsid w:val="00545ADD"/>
    <w:rsid w:val="005F30F1"/>
    <w:rsid w:val="00601C53"/>
    <w:rsid w:val="00653253"/>
    <w:rsid w:val="00774834"/>
    <w:rsid w:val="007957DD"/>
    <w:rsid w:val="007C4CAC"/>
    <w:rsid w:val="007E2767"/>
    <w:rsid w:val="00807878"/>
    <w:rsid w:val="008633E0"/>
    <w:rsid w:val="008B2648"/>
    <w:rsid w:val="00915AAC"/>
    <w:rsid w:val="00982B63"/>
    <w:rsid w:val="00A433B5"/>
    <w:rsid w:val="00A50363"/>
    <w:rsid w:val="00A53EE7"/>
    <w:rsid w:val="00B12376"/>
    <w:rsid w:val="00B8336F"/>
    <w:rsid w:val="00B93581"/>
    <w:rsid w:val="00BA41CE"/>
    <w:rsid w:val="00BA6A54"/>
    <w:rsid w:val="00BB78C7"/>
    <w:rsid w:val="00C37F44"/>
    <w:rsid w:val="00C86C26"/>
    <w:rsid w:val="00C96E53"/>
    <w:rsid w:val="00D13F40"/>
    <w:rsid w:val="00D24084"/>
    <w:rsid w:val="00D953A4"/>
    <w:rsid w:val="00DC295C"/>
    <w:rsid w:val="00DC6616"/>
    <w:rsid w:val="00E674A6"/>
    <w:rsid w:val="00EA7957"/>
    <w:rsid w:val="00F274B7"/>
    <w:rsid w:val="00F54153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536D1"/>
  <w15:chartTrackingRefBased/>
  <w15:docId w15:val="{071D2D00-3BFE-4E82-BAC2-E6BA5292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F44"/>
  </w:style>
  <w:style w:type="paragraph" w:styleId="Rodap">
    <w:name w:val="footer"/>
    <w:basedOn w:val="Normal"/>
    <w:link w:val="RodapChar"/>
    <w:uiPriority w:val="99"/>
    <w:unhideWhenUsed/>
    <w:rsid w:val="00C37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F44"/>
  </w:style>
  <w:style w:type="table" w:styleId="Tabelacomgrade">
    <w:name w:val="Table Grid"/>
    <w:basedOn w:val="Tabelanormal"/>
    <w:uiPriority w:val="39"/>
    <w:rsid w:val="002B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</dc:creator>
  <cp:keywords/>
  <dc:description/>
  <cp:lastModifiedBy>Rosimeiri</cp:lastModifiedBy>
  <cp:revision>56</cp:revision>
  <dcterms:created xsi:type="dcterms:W3CDTF">2022-09-12T21:12:00Z</dcterms:created>
  <dcterms:modified xsi:type="dcterms:W3CDTF">2022-09-27T03:05:00Z</dcterms:modified>
</cp:coreProperties>
</file>